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A0C5" w14:textId="1AEFD4B7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Company Name</w:t>
      </w:r>
      <w:r>
        <w:t>:</w:t>
      </w:r>
    </w:p>
    <w:p w14:paraId="03FC8A20" w14:textId="3473BD1C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0A4B97F7" w14:textId="0E4BA0FC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Email</w:t>
      </w:r>
      <w:r>
        <w:t>:</w:t>
      </w:r>
    </w:p>
    <w:p w14:paraId="111183E6" w14:textId="3D3E4660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Phone</w:t>
      </w:r>
      <w:r>
        <w:t>:</w:t>
      </w:r>
    </w:p>
    <w:p w14:paraId="67FDC5A0" w14:textId="6349054F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FICO</w:t>
      </w:r>
      <w:r>
        <w:t>:</w:t>
      </w:r>
    </w:p>
    <w:p w14:paraId="1FE60115" w14:textId="77777777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Loan Purpose:</w:t>
      </w:r>
    </w:p>
    <w:p w14:paraId="55C449E2" w14:textId="77777777" w:rsidR="00E10006" w:rsidRDefault="00E10006" w:rsidP="00E10006">
      <w:pPr>
        <w:pStyle w:val="ListParagraph"/>
        <w:numPr>
          <w:ilvl w:val="1"/>
          <w:numId w:val="1"/>
        </w:numPr>
        <w:ind w:left="1170"/>
      </w:pPr>
      <w:bookmarkStart w:id="0" w:name="_Hlk155259659"/>
      <w:r>
        <w:t>Purchase</w:t>
      </w:r>
    </w:p>
    <w:p w14:paraId="66535956" w14:textId="77777777" w:rsidR="00E10006" w:rsidRDefault="00E10006" w:rsidP="00E10006">
      <w:pPr>
        <w:pStyle w:val="ListParagraph"/>
        <w:numPr>
          <w:ilvl w:val="1"/>
          <w:numId w:val="1"/>
        </w:numPr>
        <w:ind w:left="1170"/>
      </w:pPr>
      <w:r>
        <w:t>Rate and Term Refi</w:t>
      </w:r>
    </w:p>
    <w:p w14:paraId="26972A36" w14:textId="77777777" w:rsidR="00E10006" w:rsidRDefault="00E10006" w:rsidP="00E10006">
      <w:pPr>
        <w:pStyle w:val="ListParagraph"/>
        <w:numPr>
          <w:ilvl w:val="1"/>
          <w:numId w:val="1"/>
        </w:numPr>
        <w:ind w:left="1170"/>
      </w:pPr>
      <w:r>
        <w:t>Cash Out Refi</w:t>
      </w:r>
    </w:p>
    <w:bookmarkEnd w:id="0"/>
    <w:p w14:paraId="7A6301EB" w14:textId="503DA9F1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Property Address</w:t>
      </w:r>
      <w:r>
        <w:t>:</w:t>
      </w:r>
    </w:p>
    <w:p w14:paraId="1C7CBD53" w14:textId="45A212DF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Purchase Date</w:t>
      </w:r>
      <w:r>
        <w:t>:</w:t>
      </w:r>
    </w:p>
    <w:p w14:paraId="7877D65E" w14:textId="3B173869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Purchase Price</w:t>
      </w:r>
      <w:r>
        <w:t>:</w:t>
      </w:r>
    </w:p>
    <w:p w14:paraId="2867BD59" w14:textId="104A5FFF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As-Is Value</w:t>
      </w:r>
      <w:r>
        <w:t>:</w:t>
      </w:r>
    </w:p>
    <w:p w14:paraId="2ED7DA12" w14:textId="65C12A39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If Refi, Current Loan Amount</w:t>
      </w:r>
      <w:r>
        <w:t>:</w:t>
      </w:r>
    </w:p>
    <w:p w14:paraId="29D5BD1B" w14:textId="5C0C6DF4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If Refi, Cash Out Amount</w:t>
      </w:r>
      <w:r>
        <w:t>:</w:t>
      </w:r>
    </w:p>
    <w:p w14:paraId="07C4831D" w14:textId="05CF2A13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Zoning</w:t>
      </w:r>
      <w:r>
        <w:t>:</w:t>
      </w:r>
    </w:p>
    <w:p w14:paraId="18E69BE5" w14:textId="5C183C32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Annual Tax</w:t>
      </w:r>
      <w:r>
        <w:t>:</w:t>
      </w:r>
    </w:p>
    <w:p w14:paraId="61F7680C" w14:textId="201981D6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Annual Insurance</w:t>
      </w:r>
      <w:r>
        <w:t>:</w:t>
      </w:r>
    </w:p>
    <w:p w14:paraId="6B5F759D" w14:textId="6AAB640B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 xml:space="preserve">How many investment properties </w:t>
      </w:r>
      <w:proofErr w:type="gramStart"/>
      <w:r>
        <w:t>owned</w:t>
      </w:r>
      <w:proofErr w:type="gramEnd"/>
      <w:r>
        <w:t>?</w:t>
      </w:r>
    </w:p>
    <w:p w14:paraId="482FFF65" w14:textId="7E5CABA2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Is client a US Citizen or Green Card?</w:t>
      </w:r>
    </w:p>
    <w:p w14:paraId="7465AD2A" w14:textId="4200741A" w:rsidR="00E10006" w:rsidRDefault="00E10006" w:rsidP="00E10006">
      <w:pPr>
        <w:pStyle w:val="ListParagraph"/>
        <w:numPr>
          <w:ilvl w:val="0"/>
          <w:numId w:val="1"/>
        </w:numPr>
        <w:ind w:left="360"/>
      </w:pPr>
      <w:r>
        <w:t>Purpose of the Land</w:t>
      </w:r>
      <w:r>
        <w:t>:</w:t>
      </w:r>
    </w:p>
    <w:p w14:paraId="1880F16A" w14:textId="01F13308" w:rsidR="00671CB8" w:rsidRDefault="00E10006" w:rsidP="00E10006">
      <w:pPr>
        <w:pStyle w:val="ListParagraph"/>
        <w:numPr>
          <w:ilvl w:val="0"/>
          <w:numId w:val="1"/>
        </w:numPr>
        <w:ind w:left="360"/>
      </w:pPr>
      <w:r>
        <w:t>Improvements made</w:t>
      </w:r>
      <w:r>
        <w:t>:</w:t>
      </w:r>
    </w:p>
    <w:sectPr w:rsidR="0067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68D"/>
    <w:multiLevelType w:val="hybridMultilevel"/>
    <w:tmpl w:val="B2FC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246"/>
    <w:multiLevelType w:val="hybridMultilevel"/>
    <w:tmpl w:val="D28E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4834">
    <w:abstractNumId w:val="1"/>
  </w:num>
  <w:num w:numId="2" w16cid:durableId="76326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A"/>
    <w:rsid w:val="00436A17"/>
    <w:rsid w:val="00671CB8"/>
    <w:rsid w:val="008F419E"/>
    <w:rsid w:val="00B9735A"/>
    <w:rsid w:val="00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62CF"/>
  <w15:chartTrackingRefBased/>
  <w15:docId w15:val="{76F0DB8D-364E-4331-A20B-D0D9A58C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2024-01-04T19:26:00Z</dcterms:created>
  <dcterms:modified xsi:type="dcterms:W3CDTF">2024-01-04T19:29:00Z</dcterms:modified>
</cp:coreProperties>
</file>